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2DB3" w14:textId="5FA3AAAB" w:rsidR="00E87B70" w:rsidRDefault="00E87B70">
      <w:pPr>
        <w:rPr>
          <w:b/>
          <w:bCs/>
        </w:rPr>
      </w:pPr>
      <w:bookmarkStart w:id="0" w:name="_GoBack"/>
      <w:bookmarkEnd w:id="0"/>
      <w:r>
        <w:rPr>
          <w:b/>
          <w:bCs/>
        </w:rPr>
        <w:t>I</w:t>
      </w:r>
      <w:r w:rsidRPr="00E87B70">
        <w:rPr>
          <w:b/>
          <w:bCs/>
        </w:rPr>
        <w:t>ncoming Chapter President’s Training and Members’ Leadership Seminar</w:t>
      </w:r>
    </w:p>
    <w:p w14:paraId="24D74999" w14:textId="368729F1" w:rsidR="00E87B70" w:rsidRPr="00E87B70" w:rsidRDefault="00E87B70">
      <w:pPr>
        <w:rPr>
          <w:b/>
          <w:bCs/>
        </w:rPr>
      </w:pPr>
      <w:r>
        <w:rPr>
          <w:b/>
          <w:bCs/>
        </w:rPr>
        <w:t>By Dr. Lyn Schmid, Leadership Chair</w:t>
      </w:r>
    </w:p>
    <w:p w14:paraId="68CD2983" w14:textId="77777777" w:rsidR="00E87B70" w:rsidRDefault="00E87B70"/>
    <w:p w14:paraId="2FB7C5C0" w14:textId="65C3A7E7" w:rsidR="00C20CB4" w:rsidRDefault="00020DD9" w:rsidP="00E87B70">
      <w:pPr>
        <w:ind w:firstLine="720"/>
      </w:pPr>
      <w:r w:rsidRPr="004A765C">
        <w:t>The Incoming Chapter Presidents’ Training and Members’ Leadership</w:t>
      </w:r>
      <w:r>
        <w:t xml:space="preserve"> Sessions will be held as a pre-convention event June 11-12, 2020 at the Nittany Lion Inn according to the following schedule:</w:t>
      </w:r>
    </w:p>
    <w:p w14:paraId="382A2DD1" w14:textId="77777777" w:rsidR="009C30A6" w:rsidRDefault="009C30A6"/>
    <w:p w14:paraId="452C8750" w14:textId="77777777" w:rsidR="00020DD9" w:rsidRDefault="00020DD9">
      <w:r>
        <w:tab/>
      </w:r>
      <w:r w:rsidRPr="009C30A6">
        <w:rPr>
          <w:b/>
        </w:rPr>
        <w:t>Incoming Chapter Presidents:</w:t>
      </w:r>
      <w:r w:rsidR="00F14538">
        <w:t xml:space="preserve">  </w:t>
      </w:r>
      <w:r w:rsidR="00F14538">
        <w:tab/>
        <w:t>Thursday June 11, 7</w:t>
      </w:r>
      <w:r>
        <w:t>–9 PM</w:t>
      </w:r>
    </w:p>
    <w:p w14:paraId="584FE07A" w14:textId="77777777" w:rsidR="00020DD9" w:rsidRDefault="00020DD9">
      <w:r>
        <w:tab/>
      </w:r>
      <w:r>
        <w:tab/>
      </w:r>
      <w:r>
        <w:tab/>
      </w:r>
      <w:r w:rsidR="00F14538">
        <w:tab/>
      </w:r>
      <w:r w:rsidR="00F14538">
        <w:tab/>
      </w:r>
      <w:r w:rsidR="00F14538">
        <w:tab/>
        <w:t>Friday June 12, 8 AM</w:t>
      </w:r>
      <w:r>
        <w:t xml:space="preserve">–3 PM </w:t>
      </w:r>
    </w:p>
    <w:p w14:paraId="0B638F0D" w14:textId="77777777" w:rsidR="009C30A6" w:rsidRDefault="009C30A6">
      <w:r>
        <w:tab/>
      </w:r>
      <w:r>
        <w:tab/>
      </w:r>
      <w:r>
        <w:tab/>
      </w:r>
      <w:r>
        <w:tab/>
      </w:r>
      <w:r>
        <w:tab/>
      </w:r>
      <w:r>
        <w:tab/>
        <w:t xml:space="preserve">Additionally, during the convention, there </w:t>
      </w:r>
      <w:r>
        <w:tab/>
      </w:r>
      <w:r>
        <w:tab/>
      </w:r>
      <w:r>
        <w:tab/>
      </w:r>
      <w:r>
        <w:tab/>
      </w:r>
      <w:r>
        <w:tab/>
      </w:r>
      <w:r>
        <w:tab/>
        <w:t xml:space="preserve">will be two </w:t>
      </w:r>
      <w:r w:rsidR="00F14538">
        <w:t>Break Out</w:t>
      </w:r>
      <w:r>
        <w:t xml:space="preserve"> sessions for </w:t>
      </w:r>
      <w:r>
        <w:tab/>
      </w:r>
      <w:r>
        <w:tab/>
      </w:r>
      <w:r>
        <w:tab/>
      </w:r>
      <w:r>
        <w:tab/>
      </w:r>
      <w:r>
        <w:tab/>
      </w:r>
      <w:r>
        <w:tab/>
      </w:r>
      <w:r>
        <w:tab/>
      </w:r>
      <w:r>
        <w:tab/>
        <w:t>Incoming Presidents.</w:t>
      </w:r>
    </w:p>
    <w:p w14:paraId="05739A54" w14:textId="77777777" w:rsidR="00764FAD" w:rsidRDefault="00764FAD"/>
    <w:p w14:paraId="3EF42942" w14:textId="77777777" w:rsidR="009C30A6" w:rsidRDefault="009C30A6">
      <w:r>
        <w:tab/>
      </w:r>
      <w:r w:rsidRPr="009C30A6">
        <w:rPr>
          <w:b/>
        </w:rPr>
        <w:t>Members’ Leadership Sessions:</w:t>
      </w:r>
      <w:r w:rsidRPr="009C30A6">
        <w:rPr>
          <w:b/>
        </w:rPr>
        <w:tab/>
      </w:r>
      <w:r>
        <w:t xml:space="preserve">Friday June 12, </w:t>
      </w:r>
      <w:r w:rsidR="00F14538">
        <w:t>9</w:t>
      </w:r>
      <w:r w:rsidR="00764FAD">
        <w:t>–</w:t>
      </w:r>
      <w:r w:rsidR="00F14538">
        <w:t>11 AM &amp; 1</w:t>
      </w:r>
      <w:r w:rsidR="00764FAD">
        <w:t>–3 PM</w:t>
      </w:r>
    </w:p>
    <w:p w14:paraId="37DFB147" w14:textId="77777777" w:rsidR="00764FAD" w:rsidRDefault="00764FAD"/>
    <w:p w14:paraId="1BA0C4A4" w14:textId="74F1744D" w:rsidR="00764FAD" w:rsidRDefault="00764FAD">
      <w:r>
        <w:tab/>
        <w:t xml:space="preserve">Please see the registration form for this event that is found on </w:t>
      </w:r>
      <w:r w:rsidRPr="004A765C">
        <w:rPr>
          <w:highlight w:val="yellow"/>
        </w:rPr>
        <w:t xml:space="preserve">page </w:t>
      </w:r>
      <w:r w:rsidR="00427BBA" w:rsidRPr="004A765C">
        <w:rPr>
          <w:highlight w:val="yellow"/>
        </w:rPr>
        <w:t xml:space="preserve">__ </w:t>
      </w:r>
      <w:r w:rsidRPr="004A765C">
        <w:rPr>
          <w:highlight w:val="yellow"/>
        </w:rPr>
        <w:t>of</w:t>
      </w:r>
      <w:r>
        <w:t xml:space="preserve"> this </w:t>
      </w:r>
      <w:r>
        <w:rPr>
          <w:i/>
        </w:rPr>
        <w:t xml:space="preserve">Keystonian </w:t>
      </w:r>
      <w:r w:rsidRPr="00764FAD">
        <w:t>for</w:t>
      </w:r>
      <w:r>
        <w:t xml:space="preserve"> more specific information.</w:t>
      </w:r>
      <w:r>
        <w:rPr>
          <w:i/>
        </w:rPr>
        <w:t xml:space="preserve"> </w:t>
      </w:r>
      <w:r w:rsidR="004D36DF">
        <w:t xml:space="preserve"> Registration for this event is separate from registration for the convention.</w:t>
      </w:r>
      <w:r>
        <w:rPr>
          <w:i/>
        </w:rPr>
        <w:t xml:space="preserve"> </w:t>
      </w:r>
      <w:r>
        <w:t>Those attending will be able to make a room reservation for Thursday night at the Nittany Lion Inn and remain in that room for the extent of the convention if so desired.</w:t>
      </w:r>
    </w:p>
    <w:p w14:paraId="01A484E0" w14:textId="77777777" w:rsidR="00764FAD" w:rsidRDefault="00764FAD"/>
    <w:p w14:paraId="1F8A28D2" w14:textId="77777777" w:rsidR="00F14538" w:rsidRDefault="00764FAD">
      <w:r>
        <w:tab/>
        <w:t>Dr. Lyn Schmid, chair, Royce Boyd, state 1</w:t>
      </w:r>
      <w:r w:rsidRPr="00764FAD">
        <w:rPr>
          <w:vertAlign w:val="superscript"/>
        </w:rPr>
        <w:t>st</w:t>
      </w:r>
      <w:r>
        <w:t xml:space="preserve"> vice president, Dr. Marj Paradise, 2</w:t>
      </w:r>
      <w:r w:rsidRPr="00764FAD">
        <w:rPr>
          <w:vertAlign w:val="superscript"/>
        </w:rPr>
        <w:t>nd</w:t>
      </w:r>
      <w:r>
        <w:t xml:space="preserve"> vice president, Amy Dobbins, and ex-officio member Eileen Little, state president are the Leadership Development Committee that will be directing the Incoming Chapter Presidents’ Training. </w:t>
      </w:r>
      <w:r w:rsidR="00F14538">
        <w:t xml:space="preserve">  This year’s theme is </w:t>
      </w:r>
      <w:r w:rsidR="00F14538" w:rsidRPr="00F14538">
        <w:rPr>
          <w:i/>
        </w:rPr>
        <w:t>Juggling Elephants the DKG Way.</w:t>
      </w:r>
      <w:r w:rsidR="00F14538">
        <w:t xml:space="preserve">  </w:t>
      </w:r>
    </w:p>
    <w:p w14:paraId="124CB08C" w14:textId="77777777" w:rsidR="00F14538" w:rsidRDefault="00F14538"/>
    <w:p w14:paraId="231DA8F1" w14:textId="5E3F3B54" w:rsidR="00012F58" w:rsidRDefault="00F14538">
      <w:r>
        <w:t xml:space="preserve">Royce Boyd and Connie Rensink, our International Representative, will conduct the Members’ </w:t>
      </w:r>
      <w:r w:rsidR="004A765C">
        <w:t>Leadership</w:t>
      </w:r>
      <w:r>
        <w:t xml:space="preserve"> sessions on Friday.  </w:t>
      </w:r>
      <w:r w:rsidR="001A7A7D">
        <w:t xml:space="preserve">Royce’s presentation from 9-11 AM </w:t>
      </w:r>
      <w:r w:rsidR="00012F58">
        <w:t xml:space="preserve">will focus on our theme: </w:t>
      </w:r>
    </w:p>
    <w:p w14:paraId="43E6D89D" w14:textId="77777777" w:rsidR="00012F58" w:rsidRDefault="00012F58">
      <w:r>
        <w:tab/>
      </w:r>
      <w:r w:rsidR="001A7A7D" w:rsidRPr="00012F58">
        <w:rPr>
          <w:i/>
        </w:rPr>
        <w:t>J</w:t>
      </w:r>
      <w:r w:rsidRPr="00012F58">
        <w:rPr>
          <w:i/>
        </w:rPr>
        <w:t>uggling Elephants the DKG Way:</w:t>
      </w:r>
      <w:r>
        <w:t xml:space="preserve">  </w:t>
      </w:r>
      <w:r w:rsidR="001A7A7D" w:rsidRPr="00012F58">
        <w:rPr>
          <w:rFonts w:cs="Calibri"/>
        </w:rPr>
        <w:t>Do you feel you are juggling elephants every day?  Come to this session to learn a few tricks to better manage your three rings and be the ringmaster of your circus! </w:t>
      </w:r>
      <w:r w:rsidR="001A7A7D">
        <w:t xml:space="preserve"> </w:t>
      </w:r>
    </w:p>
    <w:p w14:paraId="0A10E3EE" w14:textId="25E2258F" w:rsidR="00012F58" w:rsidRDefault="00012F58">
      <w:r>
        <w:tab/>
        <w:t>Connie’s 1-3 PM session is titled:</w:t>
      </w:r>
      <w:r w:rsidR="004A765C">
        <w:t xml:space="preserve"> </w:t>
      </w:r>
      <w:r w:rsidR="004A765C" w:rsidRPr="004A765C">
        <w:rPr>
          <w:i/>
          <w:iCs/>
        </w:rPr>
        <w:t>Diversity in Communication</w:t>
      </w:r>
    </w:p>
    <w:p w14:paraId="39FA1270" w14:textId="6ED4FA3A" w:rsidR="004A765C" w:rsidRPr="004A765C" w:rsidRDefault="004A765C" w:rsidP="004A765C">
      <w:pPr>
        <w:ind w:firstLine="720"/>
        <w:rPr>
          <w:rFonts w:ascii="Times New Roman" w:eastAsia="Times New Roman" w:hAnsi="Times New Roman" w:cs="Times New Roman"/>
        </w:rPr>
      </w:pPr>
      <w:r w:rsidRPr="004A765C">
        <w:rPr>
          <w:rFonts w:ascii="Arial" w:eastAsia="Times New Roman" w:hAnsi="Arial" w:cs="Arial"/>
          <w:color w:val="222222"/>
          <w:shd w:val="clear" w:color="auto" w:fill="FFFFFF"/>
        </w:rPr>
        <w:t>Discover your communication style and preferences while learning to appreciate the differences of others.  Believe it or not – we don’t all communicate the same way.  Interacting with others is something we do every day.   Learn more about communication, generations, attitudes, and adaptability.  You will immediately apply what you learn in this session and leave feeling like you can communicate both personally and professionally with anyone, anywhere!</w:t>
      </w:r>
    </w:p>
    <w:p w14:paraId="65DFA78E" w14:textId="77777777" w:rsidR="00F14538" w:rsidRDefault="00F14538"/>
    <w:p w14:paraId="6E07AA5A" w14:textId="6066132F" w:rsidR="00427BBA" w:rsidRDefault="00012F58">
      <w:r>
        <w:tab/>
      </w:r>
      <w:r w:rsidR="00427BBA">
        <w:t xml:space="preserve">Members and in-coming presidents desiring 4 Act 48 hours for these sessions may pay $5.00 on the day of the seminar.  You will need your PPID number and complete </w:t>
      </w:r>
      <w:r w:rsidR="004A765C">
        <w:t xml:space="preserve">an </w:t>
      </w:r>
      <w:r w:rsidR="00427BBA">
        <w:t xml:space="preserve">evaluation.   </w:t>
      </w:r>
    </w:p>
    <w:p w14:paraId="41FF6EDB" w14:textId="77777777" w:rsidR="00427BBA" w:rsidRDefault="00427BBA"/>
    <w:p w14:paraId="10B534C4" w14:textId="6181A129" w:rsidR="00020DD9" w:rsidRDefault="00427BBA">
      <w:r>
        <w:tab/>
      </w:r>
      <w:r w:rsidR="00F14538">
        <w:t>This is a wonderful opportunity for Incoming Chapter Presidents to gather their leadership team and other key members of the chapte</w:t>
      </w:r>
      <w:r w:rsidR="004D36DF">
        <w:t xml:space="preserve">r to gain information and </w:t>
      </w:r>
      <w:r w:rsidR="004D36DF">
        <w:lastRenderedPageBreak/>
        <w:t xml:space="preserve">ideas, </w:t>
      </w:r>
      <w:r w:rsidR="00F14538">
        <w:t>as well as inspiration and support to lead your chapter for the next biennium.  Don’t miss this chance to network with key women educators throughout Pennsylvania</w:t>
      </w:r>
      <w:r w:rsidR="004A765C">
        <w:t>!</w:t>
      </w:r>
      <w:r w:rsidR="00020DD9">
        <w:tab/>
      </w:r>
    </w:p>
    <w:p w14:paraId="12B60E5C" w14:textId="77777777" w:rsidR="00020DD9" w:rsidRDefault="00020DD9">
      <w:r>
        <w:tab/>
      </w:r>
    </w:p>
    <w:sectPr w:rsidR="00020DD9" w:rsidSect="00C20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D9"/>
    <w:rsid w:val="00012F58"/>
    <w:rsid w:val="00020DD9"/>
    <w:rsid w:val="001A7A7D"/>
    <w:rsid w:val="0035522F"/>
    <w:rsid w:val="00427BBA"/>
    <w:rsid w:val="004A765C"/>
    <w:rsid w:val="004D36DF"/>
    <w:rsid w:val="00764FAD"/>
    <w:rsid w:val="009C30A6"/>
    <w:rsid w:val="00C20CB4"/>
    <w:rsid w:val="00C872B3"/>
    <w:rsid w:val="00C93249"/>
    <w:rsid w:val="00E87B70"/>
    <w:rsid w:val="00F14538"/>
    <w:rsid w:val="00FE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E66F0"/>
  <w14:defaultImageDpi w14:val="300"/>
  <w15:docId w15:val="{A6112C03-2AF0-C842-BE84-C45C58D8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918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Schmid</dc:creator>
  <cp:keywords/>
  <dc:description/>
  <cp:lastModifiedBy>selittle1997@Gmail.com</cp:lastModifiedBy>
  <cp:revision>2</cp:revision>
  <dcterms:created xsi:type="dcterms:W3CDTF">2020-02-04T01:02:00Z</dcterms:created>
  <dcterms:modified xsi:type="dcterms:W3CDTF">2020-02-04T01:02:00Z</dcterms:modified>
</cp:coreProperties>
</file>